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7FFE" w:rsidRDefault="00E27D3C">
      <w:pPr>
        <w:rPr>
          <w:rFonts w:ascii="Times New Roman" w:hAnsi="Times New Roman" w:cs="Times New Roman"/>
          <w:b/>
          <w:sz w:val="28"/>
          <w:szCs w:val="28"/>
          <w:u w:val="single"/>
        </w:rPr>
      </w:pPr>
      <w:r w:rsidRPr="00E27D3C">
        <w:rPr>
          <w:rFonts w:ascii="Times New Roman" w:hAnsi="Times New Roman" w:cs="Times New Roman"/>
          <w:b/>
          <w:sz w:val="28"/>
          <w:szCs w:val="28"/>
          <w:u w:val="single"/>
        </w:rPr>
        <w:t>The Federal System</w:t>
      </w:r>
    </w:p>
    <w:p w:rsidR="00E27D3C" w:rsidRDefault="00E27D3C" w:rsidP="00E27D3C">
      <w:pPr>
        <w:ind w:firstLine="720"/>
        <w:rPr>
          <w:rFonts w:ascii="Times New Roman" w:hAnsi="Times New Roman" w:cs="Times New Roman"/>
          <w:sz w:val="24"/>
          <w:szCs w:val="24"/>
        </w:rPr>
      </w:pPr>
      <w:r>
        <w:rPr>
          <w:rFonts w:ascii="Times New Roman" w:hAnsi="Times New Roman" w:cs="Times New Roman"/>
          <w:sz w:val="24"/>
          <w:szCs w:val="24"/>
        </w:rPr>
        <w:t xml:space="preserve">The Constitution provides for a federal system of government. In a federal system the people do not delegate, or give, all power to one central government. Instead, they delegate some power to the national government, some to their state governments, and some to both. </w:t>
      </w:r>
    </w:p>
    <w:p w:rsidR="00E27D3C" w:rsidRDefault="00E27D3C" w:rsidP="00E27D3C">
      <w:pPr>
        <w:ind w:firstLine="720"/>
        <w:rPr>
          <w:rFonts w:ascii="Times New Roman" w:hAnsi="Times New Roman" w:cs="Times New Roman"/>
          <w:sz w:val="24"/>
          <w:szCs w:val="24"/>
        </w:rPr>
      </w:pPr>
      <w:r>
        <w:rPr>
          <w:rFonts w:ascii="Times New Roman" w:hAnsi="Times New Roman" w:cs="Times New Roman"/>
          <w:sz w:val="24"/>
          <w:szCs w:val="24"/>
        </w:rPr>
        <w:t xml:space="preserve">Federalism is the division of powers between a national or central government and a regional or state government. The United States has a federal system of government in which the states and national government share the powers. Americans must obey both federal and state laws. Article 1 of the U.S. Constitution says only the national government might coin money. </w:t>
      </w:r>
    </w:p>
    <w:p w:rsidR="00E27D3C" w:rsidRDefault="00E27D3C" w:rsidP="00E27D3C">
      <w:pPr>
        <w:ind w:firstLine="720"/>
        <w:rPr>
          <w:rFonts w:ascii="Times New Roman" w:hAnsi="Times New Roman" w:cs="Times New Roman"/>
          <w:sz w:val="24"/>
          <w:szCs w:val="24"/>
        </w:rPr>
      </w:pPr>
      <w:r>
        <w:rPr>
          <w:rFonts w:ascii="Times New Roman" w:hAnsi="Times New Roman" w:cs="Times New Roman"/>
          <w:sz w:val="24"/>
          <w:szCs w:val="24"/>
        </w:rPr>
        <w:t>Alexander Hamilton, writing in “Federalist No. 28,” suggested that both levels of government would exercise authority to the citizens’ benefit: “If their [the people’s] rights are invaded by either, they can make use of the other as the instrument of redress.”</w:t>
      </w:r>
    </w:p>
    <w:p w:rsidR="00E27D3C" w:rsidRDefault="00E27D3C" w:rsidP="00E27D3C">
      <w:pPr>
        <w:rPr>
          <w:rFonts w:ascii="Times New Roman" w:hAnsi="Times New Roman" w:cs="Times New Roman"/>
          <w:b/>
          <w:sz w:val="28"/>
          <w:szCs w:val="28"/>
          <w:u w:val="single"/>
        </w:rPr>
      </w:pPr>
      <w:r>
        <w:rPr>
          <w:rFonts w:ascii="Times New Roman" w:hAnsi="Times New Roman" w:cs="Times New Roman"/>
          <w:b/>
          <w:sz w:val="28"/>
          <w:szCs w:val="28"/>
          <w:u w:val="single"/>
        </w:rPr>
        <w:t>Powers to the national or federal government</w:t>
      </w:r>
    </w:p>
    <w:p w:rsidR="00E27D3C" w:rsidRDefault="00E27D3C" w:rsidP="00E27D3C">
      <w:pPr>
        <w:rPr>
          <w:rFonts w:ascii="Times New Roman" w:hAnsi="Times New Roman" w:cs="Times New Roman"/>
          <w:sz w:val="24"/>
          <w:szCs w:val="24"/>
        </w:rPr>
      </w:pPr>
      <w:r>
        <w:rPr>
          <w:rFonts w:ascii="Times New Roman" w:hAnsi="Times New Roman" w:cs="Times New Roman"/>
          <w:sz w:val="24"/>
          <w:szCs w:val="24"/>
        </w:rPr>
        <w:tab/>
        <w:t xml:space="preserve">As citizens of the nation, the people give certain powers to the federal government. These powers are described in the Constitution. They include the power to create post offices, control interstate and foreign trade, declare and conduct war, and create a national currency. The powers given to the national government are called </w:t>
      </w:r>
      <w:r>
        <w:rPr>
          <w:rFonts w:ascii="Times New Roman" w:hAnsi="Times New Roman" w:cs="Times New Roman"/>
          <w:b/>
          <w:sz w:val="24"/>
          <w:szCs w:val="24"/>
          <w:u w:val="single"/>
        </w:rPr>
        <w:t>enumerated powers or express powers</w:t>
      </w:r>
      <w:r>
        <w:rPr>
          <w:rFonts w:ascii="Times New Roman" w:hAnsi="Times New Roman" w:cs="Times New Roman"/>
          <w:sz w:val="24"/>
          <w:szCs w:val="24"/>
        </w:rPr>
        <w:t>. Some other examples include passing laws, regulating trade with other countries and among the states. The federal government also takes care of foreign affairs, provides for the country’s defense, coins and prints money, establishes a postal system, admits new states, governs U.S. territories and regulates immigration.</w:t>
      </w:r>
    </w:p>
    <w:p w:rsidR="00E27324" w:rsidRDefault="00E27324" w:rsidP="00E27D3C">
      <w:pPr>
        <w:rPr>
          <w:rFonts w:ascii="Times New Roman" w:hAnsi="Times New Roman" w:cs="Times New Roman"/>
          <w:sz w:val="24"/>
          <w:szCs w:val="24"/>
        </w:rPr>
      </w:pPr>
      <w:r>
        <w:rPr>
          <w:rFonts w:ascii="Times New Roman" w:hAnsi="Times New Roman" w:cs="Times New Roman"/>
          <w:sz w:val="24"/>
          <w:szCs w:val="24"/>
        </w:rPr>
        <w:tab/>
        <w:t xml:space="preserve">The Constitution is the highest law of the land. In cases where the laws of the national government and state government’s conflict, the Framers or Founding Fathers of the United States included the </w:t>
      </w:r>
      <w:r>
        <w:rPr>
          <w:rFonts w:ascii="Times New Roman" w:hAnsi="Times New Roman" w:cs="Times New Roman"/>
          <w:b/>
          <w:sz w:val="24"/>
          <w:szCs w:val="24"/>
          <w:u w:val="single"/>
        </w:rPr>
        <w:t>supremacy clause</w:t>
      </w:r>
      <w:r>
        <w:rPr>
          <w:rFonts w:ascii="Times New Roman" w:hAnsi="Times New Roman" w:cs="Times New Roman"/>
          <w:sz w:val="24"/>
          <w:szCs w:val="24"/>
        </w:rPr>
        <w:t xml:space="preserve"> in Article 6 of the Constitution, saying that the Constitution and other laws made by the National Government are the supreme “Law of</w:t>
      </w:r>
      <w:r w:rsidR="0012468B">
        <w:rPr>
          <w:rFonts w:ascii="Times New Roman" w:hAnsi="Times New Roman" w:cs="Times New Roman"/>
          <w:sz w:val="24"/>
          <w:szCs w:val="24"/>
        </w:rPr>
        <w:t xml:space="preserve"> the Land.” In other words, </w:t>
      </w:r>
      <w:bookmarkStart w:id="0" w:name="_GoBack"/>
      <w:bookmarkEnd w:id="0"/>
      <w:r>
        <w:rPr>
          <w:rFonts w:ascii="Times New Roman" w:hAnsi="Times New Roman" w:cs="Times New Roman"/>
          <w:sz w:val="24"/>
          <w:szCs w:val="24"/>
        </w:rPr>
        <w:t xml:space="preserve">ALL of the Constitution and ALL the federal or national laws are the rules every state needs to follow, states cannot create laws which go against the Constitution or against federal laws. </w:t>
      </w:r>
    </w:p>
    <w:p w:rsidR="00E27324" w:rsidRDefault="00E27324" w:rsidP="00E27D3C">
      <w:pPr>
        <w:rPr>
          <w:rFonts w:ascii="Times New Roman" w:hAnsi="Times New Roman" w:cs="Times New Roman"/>
          <w:b/>
          <w:sz w:val="28"/>
          <w:szCs w:val="28"/>
          <w:u w:val="single"/>
        </w:rPr>
      </w:pPr>
      <w:r>
        <w:rPr>
          <w:rFonts w:ascii="Times New Roman" w:hAnsi="Times New Roman" w:cs="Times New Roman"/>
          <w:b/>
          <w:sz w:val="28"/>
          <w:szCs w:val="28"/>
          <w:u w:val="single"/>
        </w:rPr>
        <w:t>Powers Given to the States</w:t>
      </w:r>
    </w:p>
    <w:p w:rsidR="00E27324" w:rsidRDefault="00E27324" w:rsidP="00E27D3C">
      <w:pPr>
        <w:rPr>
          <w:rFonts w:ascii="Times New Roman" w:hAnsi="Times New Roman" w:cs="Times New Roman"/>
          <w:sz w:val="24"/>
          <w:szCs w:val="24"/>
        </w:rPr>
      </w:pPr>
      <w:r>
        <w:rPr>
          <w:rFonts w:ascii="Times New Roman" w:hAnsi="Times New Roman" w:cs="Times New Roman"/>
          <w:sz w:val="24"/>
          <w:szCs w:val="24"/>
        </w:rPr>
        <w:tab/>
        <w:t xml:space="preserve">The powers given to the states are called </w:t>
      </w:r>
      <w:r>
        <w:rPr>
          <w:rFonts w:ascii="Times New Roman" w:hAnsi="Times New Roman" w:cs="Times New Roman"/>
          <w:b/>
          <w:sz w:val="24"/>
          <w:szCs w:val="24"/>
          <w:u w:val="single"/>
        </w:rPr>
        <w:t>reserved powers</w:t>
      </w:r>
      <w:r>
        <w:rPr>
          <w:rFonts w:ascii="Times New Roman" w:hAnsi="Times New Roman" w:cs="Times New Roman"/>
          <w:sz w:val="24"/>
          <w:szCs w:val="24"/>
        </w:rPr>
        <w:t xml:space="preserve"> because they are set aside for the states or the people. Some examples of these powers are the power to conduct elections, regulate trade within the state, establish local governments, and create public education systems.</w:t>
      </w:r>
    </w:p>
    <w:p w:rsidR="00E27324" w:rsidRDefault="00E27324" w:rsidP="00E27D3C">
      <w:pPr>
        <w:rPr>
          <w:rFonts w:ascii="Times New Roman" w:hAnsi="Times New Roman" w:cs="Times New Roman"/>
          <w:b/>
          <w:sz w:val="28"/>
          <w:szCs w:val="28"/>
          <w:u w:val="single"/>
        </w:rPr>
      </w:pPr>
      <w:r>
        <w:rPr>
          <w:rFonts w:ascii="Times New Roman" w:hAnsi="Times New Roman" w:cs="Times New Roman"/>
          <w:b/>
          <w:sz w:val="28"/>
          <w:szCs w:val="28"/>
          <w:u w:val="single"/>
        </w:rPr>
        <w:t>Powers That Are Shared</w:t>
      </w:r>
    </w:p>
    <w:p w:rsidR="00E27324" w:rsidRPr="00E27324" w:rsidRDefault="00E27324" w:rsidP="00E27D3C">
      <w:pPr>
        <w:rPr>
          <w:rFonts w:ascii="Times New Roman" w:hAnsi="Times New Roman" w:cs="Times New Roman"/>
          <w:sz w:val="24"/>
          <w:szCs w:val="24"/>
        </w:rPr>
      </w:pPr>
      <w:r>
        <w:rPr>
          <w:rFonts w:ascii="Times New Roman" w:hAnsi="Times New Roman" w:cs="Times New Roman"/>
          <w:sz w:val="24"/>
          <w:szCs w:val="24"/>
        </w:rPr>
        <w:t xml:space="preserve">It is important to know that in our federal system the federal and state governments also share many powers. These powers are known as </w:t>
      </w:r>
      <w:r>
        <w:rPr>
          <w:rFonts w:ascii="Times New Roman" w:hAnsi="Times New Roman" w:cs="Times New Roman"/>
          <w:b/>
          <w:sz w:val="24"/>
          <w:szCs w:val="24"/>
          <w:u w:val="single"/>
        </w:rPr>
        <w:t>concurrent powers</w:t>
      </w:r>
      <w:r>
        <w:rPr>
          <w:rFonts w:ascii="Times New Roman" w:hAnsi="Times New Roman" w:cs="Times New Roman"/>
          <w:sz w:val="24"/>
          <w:szCs w:val="24"/>
        </w:rPr>
        <w:t>. For example, both governments have the power to tax citizens and businesses, as well as to provide for the health and welfare of the people. Both governments have to enforce laws, borrow money if needed, establish courts, and create banks.</w:t>
      </w:r>
    </w:p>
    <w:p w:rsidR="00E27D3C" w:rsidRDefault="00E27324">
      <w:pPr>
        <w:rPr>
          <w:rFonts w:ascii="Times New Roman" w:hAnsi="Times New Roman" w:cs="Times New Roman"/>
          <w:sz w:val="28"/>
          <w:szCs w:val="28"/>
        </w:rPr>
      </w:pPr>
      <w:r>
        <w:rPr>
          <w:rFonts w:ascii="Times New Roman" w:hAnsi="Times New Roman" w:cs="Times New Roman"/>
          <w:b/>
          <w:sz w:val="28"/>
          <w:szCs w:val="28"/>
          <w:u w:val="single"/>
        </w:rPr>
        <w:lastRenderedPageBreak/>
        <w:t>Directions</w:t>
      </w:r>
      <w:r>
        <w:rPr>
          <w:rFonts w:ascii="Times New Roman" w:hAnsi="Times New Roman" w:cs="Times New Roman"/>
          <w:sz w:val="28"/>
          <w:szCs w:val="28"/>
        </w:rPr>
        <w:t xml:space="preserve">: In your interactive notebooks answer the following questions after having a small group discussion. Use COMPLETE sentences, QUOTED evidence from the text, and your own individual reasoning (an explanation in your own words and thoughts). </w:t>
      </w:r>
    </w:p>
    <w:p w:rsidR="00E27324" w:rsidRDefault="007D323C" w:rsidP="007D323C">
      <w:pPr>
        <w:pStyle w:val="ListParagraph"/>
        <w:numPr>
          <w:ilvl w:val="0"/>
          <w:numId w:val="1"/>
        </w:numPr>
        <w:spacing w:line="360" w:lineRule="auto"/>
        <w:rPr>
          <w:rFonts w:ascii="Times New Roman" w:hAnsi="Times New Roman" w:cs="Times New Roman"/>
          <w:sz w:val="28"/>
          <w:szCs w:val="28"/>
        </w:rPr>
      </w:pPr>
      <w:r>
        <w:rPr>
          <w:rFonts w:ascii="Times New Roman" w:hAnsi="Times New Roman" w:cs="Times New Roman"/>
          <w:sz w:val="28"/>
          <w:szCs w:val="28"/>
        </w:rPr>
        <w:t>What does federalism mean?</w:t>
      </w:r>
    </w:p>
    <w:p w:rsidR="007D323C" w:rsidRDefault="007D323C" w:rsidP="007D323C">
      <w:pPr>
        <w:pStyle w:val="ListParagraph"/>
        <w:numPr>
          <w:ilvl w:val="0"/>
          <w:numId w:val="1"/>
        </w:numPr>
        <w:spacing w:line="360" w:lineRule="auto"/>
        <w:rPr>
          <w:rFonts w:ascii="Times New Roman" w:hAnsi="Times New Roman" w:cs="Times New Roman"/>
          <w:sz w:val="28"/>
          <w:szCs w:val="28"/>
        </w:rPr>
      </w:pPr>
      <w:r>
        <w:rPr>
          <w:rFonts w:ascii="Times New Roman" w:hAnsi="Times New Roman" w:cs="Times New Roman"/>
          <w:sz w:val="28"/>
          <w:szCs w:val="28"/>
        </w:rPr>
        <w:t>What is an example of a power that the federal and state governments share?</w:t>
      </w:r>
    </w:p>
    <w:p w:rsidR="007D323C" w:rsidRDefault="007D323C" w:rsidP="007D323C">
      <w:pPr>
        <w:pStyle w:val="ListParagraph"/>
        <w:numPr>
          <w:ilvl w:val="0"/>
          <w:numId w:val="1"/>
        </w:numPr>
        <w:spacing w:line="360" w:lineRule="auto"/>
        <w:rPr>
          <w:rFonts w:ascii="Times New Roman" w:hAnsi="Times New Roman" w:cs="Times New Roman"/>
          <w:sz w:val="28"/>
          <w:szCs w:val="28"/>
        </w:rPr>
      </w:pPr>
      <w:r>
        <w:rPr>
          <w:rFonts w:ascii="Times New Roman" w:hAnsi="Times New Roman" w:cs="Times New Roman"/>
          <w:sz w:val="28"/>
          <w:szCs w:val="28"/>
        </w:rPr>
        <w:t>If you noticed a problem of garbage in your neighborhood park, who would you contact to solve the problem?</w:t>
      </w:r>
    </w:p>
    <w:p w:rsidR="007D323C" w:rsidRDefault="007D323C" w:rsidP="007D323C">
      <w:pPr>
        <w:pStyle w:val="ListParagraph"/>
        <w:numPr>
          <w:ilvl w:val="0"/>
          <w:numId w:val="1"/>
        </w:numPr>
        <w:spacing w:line="360" w:lineRule="auto"/>
        <w:rPr>
          <w:rFonts w:ascii="Times New Roman" w:hAnsi="Times New Roman" w:cs="Times New Roman"/>
          <w:sz w:val="28"/>
          <w:szCs w:val="28"/>
        </w:rPr>
      </w:pPr>
      <w:r>
        <w:rPr>
          <w:rFonts w:ascii="Times New Roman" w:hAnsi="Times New Roman" w:cs="Times New Roman"/>
          <w:sz w:val="28"/>
          <w:szCs w:val="28"/>
        </w:rPr>
        <w:t>The statement, “The U.S. Constitution in Article 1 says that only the national government can coin money and make treaties with other nations…” what kind of power is this an example of?</w:t>
      </w:r>
    </w:p>
    <w:p w:rsidR="007D323C" w:rsidRPr="007D323C" w:rsidRDefault="007D323C" w:rsidP="007D323C">
      <w:pPr>
        <w:pStyle w:val="ListParagraph"/>
        <w:numPr>
          <w:ilvl w:val="0"/>
          <w:numId w:val="1"/>
        </w:numPr>
        <w:spacing w:line="360" w:lineRule="auto"/>
        <w:rPr>
          <w:rFonts w:ascii="Times New Roman" w:hAnsi="Times New Roman" w:cs="Times New Roman"/>
          <w:sz w:val="28"/>
          <w:szCs w:val="28"/>
        </w:rPr>
      </w:pPr>
      <w:r>
        <w:rPr>
          <w:rFonts w:ascii="Times New Roman" w:hAnsi="Times New Roman" w:cs="Times New Roman"/>
          <w:sz w:val="28"/>
          <w:szCs w:val="28"/>
        </w:rPr>
        <w:t>Can states use the Supremacy Clause to defend a state law that goes against the Constitution or federal law? Why or why not.</w:t>
      </w:r>
    </w:p>
    <w:sectPr w:rsidR="007D323C" w:rsidRPr="007D323C" w:rsidSect="00E27D3C">
      <w:headerReference w:type="default" r:id="rId7"/>
      <w:footerReference w:type="default" r:id="rId8"/>
      <w:pgSz w:w="12240" w:h="15840"/>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7D3C" w:rsidRDefault="00E27D3C" w:rsidP="00E27D3C">
      <w:pPr>
        <w:spacing w:after="0" w:line="240" w:lineRule="auto"/>
      </w:pPr>
      <w:r>
        <w:separator/>
      </w:r>
    </w:p>
  </w:endnote>
  <w:endnote w:type="continuationSeparator" w:id="0">
    <w:p w:rsidR="00E27D3C" w:rsidRDefault="00E27D3C" w:rsidP="00E27D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985928"/>
      <w:docPartObj>
        <w:docPartGallery w:val="Page Numbers (Bottom of Page)"/>
        <w:docPartUnique/>
      </w:docPartObj>
    </w:sdtPr>
    <w:sdtEndPr>
      <w:rPr>
        <w:noProof/>
      </w:rPr>
    </w:sdtEndPr>
    <w:sdtContent>
      <w:p w:rsidR="007D323C" w:rsidRDefault="007D323C">
        <w:pPr>
          <w:pStyle w:val="Footer"/>
          <w:jc w:val="right"/>
        </w:pPr>
        <w:r>
          <w:fldChar w:fldCharType="begin"/>
        </w:r>
        <w:r>
          <w:instrText xml:space="preserve"> PAGE   \* MERGEFORMAT </w:instrText>
        </w:r>
        <w:r>
          <w:fldChar w:fldCharType="separate"/>
        </w:r>
        <w:r w:rsidR="0012468B">
          <w:rPr>
            <w:noProof/>
          </w:rPr>
          <w:t>2</w:t>
        </w:r>
        <w:r>
          <w:rPr>
            <w:noProof/>
          </w:rPr>
          <w:fldChar w:fldCharType="end"/>
        </w:r>
      </w:p>
    </w:sdtContent>
  </w:sdt>
  <w:p w:rsidR="007D323C" w:rsidRDefault="007D32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7D3C" w:rsidRDefault="00E27D3C" w:rsidP="00E27D3C">
      <w:pPr>
        <w:spacing w:after="0" w:line="240" w:lineRule="auto"/>
      </w:pPr>
      <w:r>
        <w:separator/>
      </w:r>
    </w:p>
  </w:footnote>
  <w:footnote w:type="continuationSeparator" w:id="0">
    <w:p w:rsidR="00E27D3C" w:rsidRDefault="00E27D3C" w:rsidP="00E27D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7D3C" w:rsidRPr="00E27D3C" w:rsidRDefault="00E27D3C" w:rsidP="00E27D3C">
    <w:pPr>
      <w:pStyle w:val="Header"/>
      <w:jc w:val="center"/>
      <w:rPr>
        <w:rFonts w:ascii="Times New Roman" w:hAnsi="Times New Roman" w:cs="Times New Roman"/>
        <w:sz w:val="48"/>
        <w:szCs w:val="48"/>
      </w:rPr>
    </w:pPr>
    <w:r>
      <w:rPr>
        <w:rFonts w:ascii="Times New Roman" w:hAnsi="Times New Roman" w:cs="Times New Roman"/>
        <w:sz w:val="48"/>
        <w:szCs w:val="48"/>
      </w:rPr>
      <w:t>Supremacy Clause and Power Distribution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423DAC"/>
    <w:multiLevelType w:val="hybridMultilevel"/>
    <w:tmpl w:val="3E98B47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D3C"/>
    <w:rsid w:val="00010E26"/>
    <w:rsid w:val="0012468B"/>
    <w:rsid w:val="00337FFE"/>
    <w:rsid w:val="00631F81"/>
    <w:rsid w:val="007D323C"/>
    <w:rsid w:val="00E27324"/>
    <w:rsid w:val="00E27D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4DD717-E5E7-41F1-AF18-8D0EBFC42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7D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7D3C"/>
  </w:style>
  <w:style w:type="paragraph" w:styleId="Footer">
    <w:name w:val="footer"/>
    <w:basedOn w:val="Normal"/>
    <w:link w:val="FooterChar"/>
    <w:uiPriority w:val="99"/>
    <w:unhideWhenUsed/>
    <w:rsid w:val="00E27D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7D3C"/>
  </w:style>
  <w:style w:type="paragraph" w:styleId="ListParagraph">
    <w:name w:val="List Paragraph"/>
    <w:basedOn w:val="Normal"/>
    <w:uiPriority w:val="34"/>
    <w:qFormat/>
    <w:rsid w:val="007D323C"/>
    <w:pPr>
      <w:ind w:left="720"/>
      <w:contextualSpacing/>
    </w:pPr>
  </w:style>
  <w:style w:type="paragraph" w:styleId="BalloonText">
    <w:name w:val="Balloon Text"/>
    <w:basedOn w:val="Normal"/>
    <w:link w:val="BalloonTextChar"/>
    <w:uiPriority w:val="99"/>
    <w:semiHidden/>
    <w:unhideWhenUsed/>
    <w:rsid w:val="007D32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323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2</Pages>
  <Words>554</Words>
  <Characters>3161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Washoe County School District</Company>
  <LinksUpToDate>false</LinksUpToDate>
  <CharactersWithSpaces>3708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Gaither, Hannah</dc:creator>
  <cp:keywords/>
  <dc:description/>
  <cp:lastModifiedBy>Gaither, Hannah</cp:lastModifiedBy>
  <cp:revision>4</cp:revision>
  <cp:lastPrinted>2016-08-24T20:10:00Z</cp:lastPrinted>
  <dcterms:created xsi:type="dcterms:W3CDTF">2016-08-24T20:20:00Z</dcterms:created>
  <dcterms:modified xsi:type="dcterms:W3CDTF">2016-08-29T22:54:00Z</dcterms:modified>
</cp:coreProperties>
</file>