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26B" w:rsidRPr="0097726B" w:rsidRDefault="0097726B" w:rsidP="0097726B">
      <w:pPr>
        <w:rPr>
          <w:rFonts w:ascii="Times New Roman" w:hAnsi="Times New Roman" w:cs="Times New Roman"/>
          <w:sz w:val="28"/>
          <w:szCs w:val="28"/>
          <w:lang w:val="en"/>
        </w:rPr>
      </w:pPr>
      <w:r w:rsidRPr="0097726B">
        <w:rPr>
          <w:rFonts w:ascii="Times New Roman" w:hAnsi="Times New Roman" w:cs="Times New Roman"/>
          <w:sz w:val="28"/>
          <w:szCs w:val="28"/>
          <w:lang w:val="en"/>
        </w:rPr>
        <w:t>Amendment XIV</w:t>
      </w:r>
    </w:p>
    <w:p w:rsidR="0097726B" w:rsidRPr="0097726B" w:rsidRDefault="0097726B" w:rsidP="0097726B">
      <w:pPr>
        <w:rPr>
          <w:rFonts w:ascii="Times New Roman" w:hAnsi="Times New Roman" w:cs="Times New Roman"/>
          <w:sz w:val="28"/>
          <w:szCs w:val="28"/>
          <w:lang w:val="en"/>
        </w:rPr>
      </w:pPr>
      <w:r w:rsidRPr="0097726B">
        <w:rPr>
          <w:rFonts w:ascii="Times New Roman" w:hAnsi="Times New Roman" w:cs="Times New Roman"/>
          <w:sz w:val="28"/>
          <w:szCs w:val="28"/>
          <w:lang w:val="en"/>
        </w:rPr>
        <w:t>Section 1.</w:t>
      </w:r>
    </w:p>
    <w:p w:rsidR="0097726B" w:rsidRPr="0097726B" w:rsidRDefault="0097726B" w:rsidP="0097726B">
      <w:pPr>
        <w:rPr>
          <w:rFonts w:ascii="Times New Roman" w:hAnsi="Times New Roman" w:cs="Times New Roman"/>
          <w:sz w:val="28"/>
          <w:szCs w:val="28"/>
          <w:lang w:val="en"/>
        </w:rPr>
      </w:pPr>
      <w:r w:rsidRPr="0097726B">
        <w:rPr>
          <w:rFonts w:ascii="Times New Roman" w:hAnsi="Times New Roman" w:cs="Times New Roman"/>
          <w:sz w:val="28"/>
          <w:szCs w:val="28"/>
          <w:lang w:val="en"/>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97726B" w:rsidRPr="0097726B" w:rsidRDefault="0097726B" w:rsidP="0097726B">
      <w:pPr>
        <w:rPr>
          <w:rFonts w:ascii="Times New Roman" w:hAnsi="Times New Roman" w:cs="Times New Roman"/>
          <w:sz w:val="28"/>
          <w:szCs w:val="28"/>
          <w:lang w:val="en"/>
        </w:rPr>
      </w:pPr>
      <w:r w:rsidRPr="0097726B">
        <w:rPr>
          <w:rFonts w:ascii="Times New Roman" w:hAnsi="Times New Roman" w:cs="Times New Roman"/>
          <w:sz w:val="28"/>
          <w:szCs w:val="28"/>
          <w:lang w:val="en"/>
        </w:rPr>
        <w:t>Section 5.</w:t>
      </w:r>
    </w:p>
    <w:p w:rsidR="0097726B" w:rsidRDefault="0097726B" w:rsidP="0097726B">
      <w:pPr>
        <w:rPr>
          <w:rFonts w:ascii="Times New Roman" w:hAnsi="Times New Roman" w:cs="Times New Roman"/>
          <w:sz w:val="28"/>
          <w:szCs w:val="28"/>
          <w:lang w:val="en"/>
        </w:rPr>
      </w:pPr>
      <w:r w:rsidRPr="0097726B">
        <w:rPr>
          <w:rFonts w:ascii="Times New Roman" w:hAnsi="Times New Roman" w:cs="Times New Roman"/>
          <w:sz w:val="28"/>
          <w:szCs w:val="28"/>
          <w:lang w:val="en"/>
        </w:rPr>
        <w:t>The Congress shall have power to enforce, by appropriate legislation, the provisions of this article.</w:t>
      </w:r>
    </w:p>
    <w:p w:rsidR="00C84C95" w:rsidRPr="00C84C95" w:rsidRDefault="00C84C95" w:rsidP="0097726B">
      <w:pPr>
        <w:rPr>
          <w:rFonts w:ascii="Times New Roman" w:hAnsi="Times New Roman" w:cs="Times New Roman"/>
          <w:i/>
          <w:sz w:val="28"/>
          <w:szCs w:val="28"/>
          <w:lang w:val="en"/>
        </w:rPr>
      </w:pPr>
      <w:r w:rsidRPr="00C84C95">
        <w:rPr>
          <w:rFonts w:ascii="Times New Roman" w:hAnsi="Times New Roman" w:cs="Times New Roman"/>
          <w:i/>
          <w:sz w:val="28"/>
          <w:szCs w:val="28"/>
        </w:rPr>
        <w:t>Ratification was completed on July 9, 1868.</w:t>
      </w:r>
      <w:r>
        <w:rPr>
          <w:rFonts w:ascii="Times New Roman" w:hAnsi="Times New Roman" w:cs="Times New Roman"/>
          <w:i/>
          <w:sz w:val="28"/>
          <w:szCs w:val="28"/>
        </w:rPr>
        <w:t xml:space="preserve"> Not all states approved of this amendment, some did not ratify this amendment until 1976.</w:t>
      </w:r>
    </w:p>
    <w:p w:rsidR="0097726B" w:rsidRDefault="0097726B" w:rsidP="0097726B">
      <w:pPr>
        <w:rPr>
          <w:rFonts w:ascii="Times New Roman" w:hAnsi="Times New Roman" w:cs="Times New Roman"/>
          <w:sz w:val="28"/>
          <w:szCs w:val="28"/>
          <w:lang w:val="en"/>
        </w:rPr>
      </w:pPr>
    </w:p>
    <w:p w:rsidR="0097726B" w:rsidRDefault="0097726B" w:rsidP="0097726B">
      <w:pPr>
        <w:rPr>
          <w:rFonts w:ascii="Times New Roman" w:hAnsi="Times New Roman" w:cs="Times New Roman"/>
          <w:sz w:val="28"/>
          <w:szCs w:val="28"/>
          <w:lang w:val="en"/>
        </w:rPr>
      </w:pPr>
      <w:r>
        <w:rPr>
          <w:rFonts w:ascii="Times New Roman" w:hAnsi="Times New Roman" w:cs="Times New Roman"/>
          <w:b/>
          <w:sz w:val="28"/>
          <w:szCs w:val="28"/>
          <w:u w:val="single"/>
          <w:lang w:val="en"/>
        </w:rPr>
        <w:t>Directions:</w:t>
      </w:r>
      <w:r>
        <w:rPr>
          <w:rFonts w:ascii="Times New Roman" w:hAnsi="Times New Roman" w:cs="Times New Roman"/>
          <w:sz w:val="28"/>
          <w:szCs w:val="28"/>
          <w:lang w:val="en"/>
        </w:rPr>
        <w:t xml:space="preserve"> After reading and annotating the text, answer the following questions below in your I.N. (Interactive Notebook) in complete sentences as well as using evidence from the text when necessary.</w:t>
      </w:r>
    </w:p>
    <w:p w:rsidR="00C84C95" w:rsidRDefault="00C84C95" w:rsidP="0097726B">
      <w:pPr>
        <w:rPr>
          <w:rFonts w:ascii="Times New Roman" w:hAnsi="Times New Roman" w:cs="Times New Roman"/>
          <w:sz w:val="28"/>
          <w:szCs w:val="28"/>
          <w:lang w:val="en"/>
        </w:rPr>
      </w:pPr>
    </w:p>
    <w:p w:rsidR="0097726B" w:rsidRDefault="0097726B" w:rsidP="00C84C95">
      <w:pPr>
        <w:pStyle w:val="ListParagraph"/>
        <w:numPr>
          <w:ilvl w:val="0"/>
          <w:numId w:val="1"/>
        </w:numPr>
        <w:spacing w:after="0" w:line="360" w:lineRule="auto"/>
        <w:rPr>
          <w:rFonts w:ascii="Times New Roman" w:hAnsi="Times New Roman" w:cs="Times New Roman"/>
          <w:sz w:val="28"/>
          <w:szCs w:val="28"/>
          <w:lang w:val="en"/>
        </w:rPr>
      </w:pPr>
      <w:r>
        <w:rPr>
          <w:rFonts w:ascii="Times New Roman" w:hAnsi="Times New Roman" w:cs="Times New Roman"/>
          <w:sz w:val="28"/>
          <w:szCs w:val="28"/>
          <w:lang w:val="en"/>
        </w:rPr>
        <w:t>How does a human become a citizen of the United States of America?</w:t>
      </w:r>
    </w:p>
    <w:p w:rsidR="0097726B" w:rsidRDefault="0097726B" w:rsidP="00C84C95">
      <w:pPr>
        <w:pStyle w:val="ListParagraph"/>
        <w:numPr>
          <w:ilvl w:val="0"/>
          <w:numId w:val="1"/>
        </w:numPr>
        <w:spacing w:after="0" w:line="360" w:lineRule="auto"/>
        <w:rPr>
          <w:rFonts w:ascii="Times New Roman" w:hAnsi="Times New Roman" w:cs="Times New Roman"/>
          <w:sz w:val="28"/>
          <w:szCs w:val="28"/>
          <w:lang w:val="en"/>
        </w:rPr>
      </w:pPr>
      <w:r>
        <w:rPr>
          <w:rFonts w:ascii="Times New Roman" w:hAnsi="Times New Roman" w:cs="Times New Roman"/>
          <w:sz w:val="28"/>
          <w:szCs w:val="28"/>
          <w:lang w:val="en"/>
        </w:rPr>
        <w:t xml:space="preserve">Can states create or enforce any law which stops or limits privileges or immunities of citizens of the United States of America? </w:t>
      </w:r>
    </w:p>
    <w:p w:rsidR="0097726B" w:rsidRDefault="0097726B" w:rsidP="00C84C95">
      <w:pPr>
        <w:pStyle w:val="ListParagraph"/>
        <w:numPr>
          <w:ilvl w:val="0"/>
          <w:numId w:val="1"/>
        </w:numPr>
        <w:spacing w:after="0" w:line="360" w:lineRule="auto"/>
        <w:rPr>
          <w:rFonts w:ascii="Times New Roman" w:hAnsi="Times New Roman" w:cs="Times New Roman"/>
          <w:sz w:val="28"/>
          <w:szCs w:val="28"/>
          <w:lang w:val="en"/>
        </w:rPr>
      </w:pPr>
      <w:r>
        <w:rPr>
          <w:rFonts w:ascii="Times New Roman" w:hAnsi="Times New Roman" w:cs="Times New Roman"/>
          <w:sz w:val="28"/>
          <w:szCs w:val="28"/>
          <w:lang w:val="en"/>
        </w:rPr>
        <w:t>What does the phrase, “due process” mean?</w:t>
      </w:r>
    </w:p>
    <w:p w:rsidR="0097726B" w:rsidRDefault="0097726B" w:rsidP="00C84C95">
      <w:pPr>
        <w:pStyle w:val="ListParagraph"/>
        <w:numPr>
          <w:ilvl w:val="0"/>
          <w:numId w:val="1"/>
        </w:numPr>
        <w:spacing w:after="0" w:line="360" w:lineRule="auto"/>
        <w:rPr>
          <w:rFonts w:ascii="Times New Roman" w:hAnsi="Times New Roman" w:cs="Times New Roman"/>
          <w:sz w:val="28"/>
          <w:szCs w:val="28"/>
          <w:lang w:val="en"/>
        </w:rPr>
      </w:pPr>
      <w:r>
        <w:rPr>
          <w:rFonts w:ascii="Times New Roman" w:hAnsi="Times New Roman" w:cs="Times New Roman"/>
          <w:sz w:val="28"/>
          <w:szCs w:val="28"/>
          <w:lang w:val="en"/>
        </w:rPr>
        <w:t xml:space="preserve">How can states legally limit a citizens civil liberties? </w:t>
      </w:r>
    </w:p>
    <w:p w:rsidR="0097726B" w:rsidRDefault="0097726B" w:rsidP="00C84C95">
      <w:pPr>
        <w:pStyle w:val="ListParagraph"/>
        <w:numPr>
          <w:ilvl w:val="0"/>
          <w:numId w:val="1"/>
        </w:numPr>
        <w:spacing w:after="0" w:line="360" w:lineRule="auto"/>
        <w:rPr>
          <w:rFonts w:ascii="Times New Roman" w:hAnsi="Times New Roman" w:cs="Times New Roman"/>
          <w:sz w:val="28"/>
          <w:szCs w:val="28"/>
          <w:lang w:val="en"/>
        </w:rPr>
      </w:pPr>
      <w:r>
        <w:rPr>
          <w:rFonts w:ascii="Times New Roman" w:hAnsi="Times New Roman" w:cs="Times New Roman"/>
          <w:sz w:val="28"/>
          <w:szCs w:val="28"/>
          <w:lang w:val="en"/>
        </w:rPr>
        <w:t>Who has the power to enforce this amendment?</w:t>
      </w:r>
    </w:p>
    <w:p w:rsidR="0097726B" w:rsidRDefault="0097726B" w:rsidP="00C84C95">
      <w:pPr>
        <w:pStyle w:val="ListParagraph"/>
        <w:numPr>
          <w:ilvl w:val="0"/>
          <w:numId w:val="1"/>
        </w:numPr>
        <w:spacing w:after="0" w:line="360" w:lineRule="auto"/>
        <w:rPr>
          <w:rFonts w:ascii="Times New Roman" w:hAnsi="Times New Roman" w:cs="Times New Roman"/>
          <w:sz w:val="28"/>
          <w:szCs w:val="28"/>
          <w:lang w:val="en"/>
        </w:rPr>
      </w:pPr>
      <w:r>
        <w:rPr>
          <w:rFonts w:ascii="Times New Roman" w:hAnsi="Times New Roman" w:cs="Times New Roman"/>
          <w:sz w:val="28"/>
          <w:szCs w:val="28"/>
          <w:lang w:val="en"/>
        </w:rPr>
        <w:t>Do you think that because the words, “equal protection of the laws” is written down, that ALL people in America experienced equality, why or why not?</w:t>
      </w:r>
    </w:p>
    <w:p w:rsidR="00C84C95" w:rsidRDefault="00C84C95" w:rsidP="00C84C95">
      <w:pPr>
        <w:spacing w:after="0" w:line="360" w:lineRule="auto"/>
        <w:rPr>
          <w:rFonts w:ascii="Times New Roman" w:hAnsi="Times New Roman" w:cs="Times New Roman"/>
          <w:sz w:val="28"/>
          <w:szCs w:val="28"/>
          <w:lang w:val="en"/>
        </w:rPr>
      </w:pPr>
    </w:p>
    <w:p w:rsidR="00C84C95" w:rsidRDefault="00C84C95" w:rsidP="00C84C95">
      <w:pPr>
        <w:spacing w:after="0" w:line="360" w:lineRule="auto"/>
        <w:rPr>
          <w:rFonts w:ascii="Times New Roman" w:hAnsi="Times New Roman" w:cs="Times New Roman"/>
          <w:sz w:val="28"/>
          <w:szCs w:val="28"/>
          <w:lang w:val="en"/>
        </w:rPr>
      </w:pPr>
    </w:p>
    <w:p w:rsidR="00C84C95" w:rsidRPr="00C84C95" w:rsidRDefault="00C84C95" w:rsidP="00C84C95">
      <w:pPr>
        <w:spacing w:after="0" w:line="360" w:lineRule="auto"/>
        <w:rPr>
          <w:rFonts w:ascii="Times New Roman" w:hAnsi="Times New Roman" w:cs="Times New Roman"/>
          <w:sz w:val="28"/>
          <w:szCs w:val="28"/>
          <w:lang w:val="en"/>
        </w:rPr>
      </w:pPr>
    </w:p>
    <w:p w:rsidR="00C84C95" w:rsidRPr="00C84C95" w:rsidRDefault="00C84C95" w:rsidP="00C84C95">
      <w:pPr>
        <w:rPr>
          <w:rFonts w:ascii="Times New Roman" w:hAnsi="Times New Roman" w:cs="Times New Roman"/>
          <w:sz w:val="28"/>
          <w:szCs w:val="28"/>
          <w:lang w:val="en"/>
        </w:rPr>
      </w:pPr>
      <w:r w:rsidRPr="00C84C95">
        <w:rPr>
          <w:rFonts w:ascii="Times New Roman" w:hAnsi="Times New Roman" w:cs="Times New Roman"/>
          <w:sz w:val="28"/>
          <w:szCs w:val="28"/>
          <w:lang w:val="en"/>
        </w:rPr>
        <w:t>Amendment XV</w:t>
      </w:r>
    </w:p>
    <w:p w:rsidR="00C84C95" w:rsidRPr="00C84C95" w:rsidRDefault="00C84C95" w:rsidP="00C84C95">
      <w:pPr>
        <w:rPr>
          <w:rFonts w:ascii="Times New Roman" w:hAnsi="Times New Roman" w:cs="Times New Roman"/>
          <w:sz w:val="28"/>
          <w:szCs w:val="28"/>
          <w:lang w:val="en"/>
        </w:rPr>
      </w:pPr>
      <w:r w:rsidRPr="00C84C95">
        <w:rPr>
          <w:rFonts w:ascii="Times New Roman" w:hAnsi="Times New Roman" w:cs="Times New Roman"/>
          <w:sz w:val="28"/>
          <w:szCs w:val="28"/>
          <w:lang w:val="en"/>
        </w:rPr>
        <w:t>Section 1.</w:t>
      </w:r>
    </w:p>
    <w:p w:rsidR="00C84C95" w:rsidRPr="00C84C95" w:rsidRDefault="00C84C95" w:rsidP="00C84C95">
      <w:pPr>
        <w:rPr>
          <w:rFonts w:ascii="Times New Roman" w:hAnsi="Times New Roman" w:cs="Times New Roman"/>
          <w:sz w:val="28"/>
          <w:szCs w:val="28"/>
          <w:lang w:val="en"/>
        </w:rPr>
      </w:pPr>
      <w:r w:rsidRPr="00C84C95">
        <w:rPr>
          <w:rFonts w:ascii="Times New Roman" w:hAnsi="Times New Roman" w:cs="Times New Roman"/>
          <w:sz w:val="28"/>
          <w:szCs w:val="28"/>
          <w:lang w:val="en"/>
        </w:rPr>
        <w:t>The right of citizens of the United States to vote shall not be denied or abridged by the United States or by any state on account of race, color, or previous condition of servitude.</w:t>
      </w:r>
    </w:p>
    <w:p w:rsidR="00C84C95" w:rsidRPr="00C84C95" w:rsidRDefault="00C84C95" w:rsidP="00C84C95">
      <w:pPr>
        <w:rPr>
          <w:rFonts w:ascii="Times New Roman" w:hAnsi="Times New Roman" w:cs="Times New Roman"/>
          <w:sz w:val="28"/>
          <w:szCs w:val="28"/>
          <w:lang w:val="en"/>
        </w:rPr>
      </w:pPr>
      <w:r w:rsidRPr="00C84C95">
        <w:rPr>
          <w:rFonts w:ascii="Times New Roman" w:hAnsi="Times New Roman" w:cs="Times New Roman"/>
          <w:sz w:val="28"/>
          <w:szCs w:val="28"/>
          <w:lang w:val="en"/>
        </w:rPr>
        <w:t>Section 2.</w:t>
      </w:r>
    </w:p>
    <w:p w:rsidR="00C84C95" w:rsidRPr="00C84C95" w:rsidRDefault="00C84C95" w:rsidP="00C84C95">
      <w:pPr>
        <w:rPr>
          <w:rFonts w:ascii="Times New Roman" w:hAnsi="Times New Roman" w:cs="Times New Roman"/>
          <w:sz w:val="28"/>
          <w:szCs w:val="28"/>
          <w:lang w:val="en"/>
        </w:rPr>
      </w:pPr>
      <w:r w:rsidRPr="00C84C95">
        <w:rPr>
          <w:rFonts w:ascii="Times New Roman" w:hAnsi="Times New Roman" w:cs="Times New Roman"/>
          <w:sz w:val="28"/>
          <w:szCs w:val="28"/>
          <w:lang w:val="en"/>
        </w:rPr>
        <w:t>The Congress shall have power to enforce this article by appropriate legislation.</w:t>
      </w:r>
    </w:p>
    <w:p w:rsidR="00056280" w:rsidRDefault="00C84C95">
      <w:pPr>
        <w:rPr>
          <w:rFonts w:ascii="Times New Roman" w:hAnsi="Times New Roman" w:cs="Times New Roman"/>
          <w:i/>
          <w:sz w:val="28"/>
          <w:szCs w:val="28"/>
          <w:lang w:val="en"/>
        </w:rPr>
      </w:pPr>
      <w:r w:rsidRPr="00C84C95">
        <w:rPr>
          <w:rFonts w:ascii="Times New Roman" w:hAnsi="Times New Roman" w:cs="Times New Roman"/>
          <w:i/>
          <w:sz w:val="28"/>
          <w:szCs w:val="28"/>
          <w:lang w:val="en"/>
        </w:rPr>
        <w:t>Passed by Congress February 26, 1869. Ratified February 3, 1870</w:t>
      </w:r>
      <w:r>
        <w:rPr>
          <w:rFonts w:ascii="Times New Roman" w:hAnsi="Times New Roman" w:cs="Times New Roman"/>
          <w:i/>
          <w:sz w:val="28"/>
          <w:szCs w:val="28"/>
          <w:lang w:val="en"/>
        </w:rPr>
        <w:t>.</w:t>
      </w:r>
    </w:p>
    <w:p w:rsidR="00C84C95" w:rsidRDefault="00C84C95">
      <w:pPr>
        <w:rPr>
          <w:rFonts w:ascii="Times New Roman" w:hAnsi="Times New Roman" w:cs="Times New Roman"/>
          <w:i/>
          <w:sz w:val="28"/>
          <w:szCs w:val="28"/>
          <w:lang w:val="en"/>
        </w:rPr>
      </w:pPr>
    </w:p>
    <w:p w:rsidR="00C84C95" w:rsidRDefault="00C84C95" w:rsidP="00C84C95">
      <w:pPr>
        <w:rPr>
          <w:rFonts w:ascii="Times New Roman" w:hAnsi="Times New Roman" w:cs="Times New Roman"/>
          <w:sz w:val="28"/>
          <w:szCs w:val="28"/>
          <w:lang w:val="en"/>
        </w:rPr>
      </w:pPr>
      <w:r w:rsidRPr="00C84C95">
        <w:rPr>
          <w:rFonts w:ascii="Times New Roman" w:hAnsi="Times New Roman" w:cs="Times New Roman"/>
          <w:b/>
          <w:sz w:val="28"/>
          <w:szCs w:val="28"/>
          <w:u w:val="single"/>
          <w:lang w:val="en"/>
        </w:rPr>
        <w:t>Directions:</w:t>
      </w:r>
      <w:r w:rsidRPr="00C84C95">
        <w:rPr>
          <w:rFonts w:ascii="Times New Roman" w:hAnsi="Times New Roman" w:cs="Times New Roman"/>
          <w:sz w:val="28"/>
          <w:szCs w:val="28"/>
          <w:lang w:val="en"/>
        </w:rPr>
        <w:t xml:space="preserve"> After reading and annotating the text, answer the following questions below in your I.N. (Interactive Notebook) in complete sentences as well as using evidence from the text when necessary.</w:t>
      </w:r>
    </w:p>
    <w:p w:rsidR="00C84C95" w:rsidRPr="00C84C95" w:rsidRDefault="00C84C95" w:rsidP="00C84C95">
      <w:pPr>
        <w:rPr>
          <w:rFonts w:ascii="Times New Roman" w:hAnsi="Times New Roman" w:cs="Times New Roman"/>
          <w:sz w:val="28"/>
          <w:szCs w:val="28"/>
          <w:lang w:val="en"/>
        </w:rPr>
      </w:pPr>
    </w:p>
    <w:p w:rsidR="00C84C95" w:rsidRDefault="00C84C95" w:rsidP="00C84C95">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What right is this amend</w:t>
      </w:r>
      <w:bookmarkStart w:id="0" w:name="_GoBack"/>
      <w:bookmarkEnd w:id="0"/>
      <w:r>
        <w:rPr>
          <w:rFonts w:ascii="Times New Roman" w:hAnsi="Times New Roman" w:cs="Times New Roman"/>
          <w:sz w:val="28"/>
          <w:szCs w:val="28"/>
        </w:rPr>
        <w:t>ment defining?</w:t>
      </w:r>
    </w:p>
    <w:p w:rsidR="00C84C95" w:rsidRDefault="00C84C95" w:rsidP="00C84C95">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What can states or the federal government NOT use to limit this right?</w:t>
      </w:r>
    </w:p>
    <w:p w:rsidR="00C84C95" w:rsidRDefault="00C84C95" w:rsidP="00C84C95">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What does the phrase, “previous condition of servitude” mean?</w:t>
      </w:r>
    </w:p>
    <w:p w:rsidR="00C84C95" w:rsidRDefault="00C84C95" w:rsidP="00C84C95">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Who has the power to enforce this amendment?</w:t>
      </w:r>
    </w:p>
    <w:p w:rsidR="00C84C95" w:rsidRDefault="00C84C95" w:rsidP="00C84C95">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When was this amendment ratified?</w:t>
      </w:r>
    </w:p>
    <w:p w:rsidR="00C84C95" w:rsidRDefault="00C84C95" w:rsidP="00C84C95">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Do you have evidence which demonstrates that this amendment was not honored in all states? If so, in DETAIL explain your evidence. HINT…you should have evidence…</w:t>
      </w:r>
    </w:p>
    <w:p w:rsidR="00C84C95" w:rsidRPr="00C84C95" w:rsidRDefault="00C84C95" w:rsidP="00C84C95">
      <w:pPr>
        <w:ind w:left="360"/>
        <w:rPr>
          <w:rFonts w:ascii="Times New Roman" w:hAnsi="Times New Roman" w:cs="Times New Roman"/>
          <w:sz w:val="28"/>
          <w:szCs w:val="28"/>
        </w:rPr>
      </w:pPr>
    </w:p>
    <w:sectPr w:rsidR="00C84C95" w:rsidRPr="00C84C95" w:rsidSect="0097726B">
      <w:headerReference w:type="default" r:id="rId7"/>
      <w:headerReference w:type="first" r:id="rId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26B" w:rsidRDefault="0097726B" w:rsidP="0097726B">
      <w:pPr>
        <w:spacing w:after="0" w:line="240" w:lineRule="auto"/>
      </w:pPr>
      <w:r>
        <w:separator/>
      </w:r>
    </w:p>
  </w:endnote>
  <w:endnote w:type="continuationSeparator" w:id="0">
    <w:p w:rsidR="0097726B" w:rsidRDefault="0097726B" w:rsidP="0097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26B" w:rsidRDefault="0097726B" w:rsidP="0097726B">
      <w:pPr>
        <w:spacing w:after="0" w:line="240" w:lineRule="auto"/>
      </w:pPr>
      <w:r>
        <w:separator/>
      </w:r>
    </w:p>
  </w:footnote>
  <w:footnote w:type="continuationSeparator" w:id="0">
    <w:p w:rsidR="0097726B" w:rsidRDefault="0097726B" w:rsidP="00977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95" w:rsidRPr="00C84C95" w:rsidRDefault="00C84C95" w:rsidP="00C84C95">
    <w:pPr>
      <w:pStyle w:val="Header"/>
      <w:jc w:val="center"/>
      <w:rPr>
        <w:rFonts w:ascii="Times New Roman" w:hAnsi="Times New Roman" w:cs="Times New Roman"/>
        <w:sz w:val="44"/>
        <w:szCs w:val="44"/>
      </w:rPr>
    </w:pPr>
    <w:r>
      <w:rPr>
        <w:rFonts w:ascii="Times New Roman" w:hAnsi="Times New Roman" w:cs="Times New Roman"/>
        <w:sz w:val="44"/>
        <w:szCs w:val="44"/>
      </w:rPr>
      <w:t>Amendment XV (15</w:t>
    </w:r>
    <w:r w:rsidRPr="00C84C95">
      <w:rPr>
        <w:rFonts w:ascii="Times New Roman" w:hAnsi="Times New Roman" w:cs="Times New Roman"/>
        <w:sz w:val="44"/>
        <w:szCs w:val="44"/>
        <w:vertAlign w:val="superscript"/>
      </w:rPr>
      <w:t>th</w:t>
    </w:r>
    <w:r>
      <w:rPr>
        <w:rFonts w:ascii="Times New Roman" w:hAnsi="Times New Roman" w:cs="Times New Roman"/>
        <w:sz w:val="44"/>
        <w:szCs w:val="4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6B" w:rsidRPr="0097726B" w:rsidRDefault="0097726B" w:rsidP="0097726B">
    <w:pPr>
      <w:pStyle w:val="Header"/>
      <w:jc w:val="center"/>
      <w:rPr>
        <w:rFonts w:ascii="Times New Roman" w:hAnsi="Times New Roman" w:cs="Times New Roman"/>
        <w:sz w:val="44"/>
        <w:szCs w:val="44"/>
      </w:rPr>
    </w:pPr>
    <w:r>
      <w:rPr>
        <w:rFonts w:ascii="Times New Roman" w:hAnsi="Times New Roman" w:cs="Times New Roman"/>
        <w:sz w:val="44"/>
        <w:szCs w:val="44"/>
      </w:rPr>
      <w:t>Amendment XIV (14</w:t>
    </w:r>
    <w:r w:rsidRPr="0097726B">
      <w:rPr>
        <w:rFonts w:ascii="Times New Roman" w:hAnsi="Times New Roman" w:cs="Times New Roman"/>
        <w:sz w:val="44"/>
        <w:szCs w:val="44"/>
        <w:vertAlign w:val="superscript"/>
      </w:rPr>
      <w:t>th</w:t>
    </w:r>
    <w:r>
      <w:rPr>
        <w:rFonts w:ascii="Times New Roman" w:hAnsi="Times New Roman" w:cs="Times New Roman"/>
        <w:sz w:val="44"/>
        <w:szCs w:val="4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6437"/>
    <w:multiLevelType w:val="hybridMultilevel"/>
    <w:tmpl w:val="DF1A8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06578"/>
    <w:multiLevelType w:val="hybridMultilevel"/>
    <w:tmpl w:val="0D5CF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6B"/>
    <w:rsid w:val="00056280"/>
    <w:rsid w:val="0097726B"/>
    <w:rsid w:val="00C8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6D905-427B-418E-98E2-984FA06E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26B"/>
  </w:style>
  <w:style w:type="paragraph" w:styleId="Footer">
    <w:name w:val="footer"/>
    <w:basedOn w:val="Normal"/>
    <w:link w:val="FooterChar"/>
    <w:uiPriority w:val="99"/>
    <w:unhideWhenUsed/>
    <w:rsid w:val="00977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26B"/>
  </w:style>
  <w:style w:type="paragraph" w:styleId="ListParagraph">
    <w:name w:val="List Paragraph"/>
    <w:basedOn w:val="Normal"/>
    <w:uiPriority w:val="34"/>
    <w:qFormat/>
    <w:rsid w:val="00977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511287125">
          <w:marLeft w:val="0"/>
          <w:marRight w:val="0"/>
          <w:marTop w:val="0"/>
          <w:marBottom w:val="0"/>
          <w:divBdr>
            <w:top w:val="none" w:sz="0" w:space="0" w:color="auto"/>
            <w:left w:val="none" w:sz="0" w:space="0" w:color="auto"/>
            <w:bottom w:val="none" w:sz="0" w:space="0" w:color="auto"/>
            <w:right w:val="none" w:sz="0" w:space="0" w:color="auto"/>
          </w:divBdr>
          <w:divsChild>
            <w:div w:id="1279799432">
              <w:marLeft w:val="0"/>
              <w:marRight w:val="0"/>
              <w:marTop w:val="0"/>
              <w:marBottom w:val="0"/>
              <w:divBdr>
                <w:top w:val="none" w:sz="0" w:space="0" w:color="auto"/>
                <w:left w:val="none" w:sz="0" w:space="0" w:color="auto"/>
                <w:bottom w:val="none" w:sz="0" w:space="0" w:color="auto"/>
                <w:right w:val="none" w:sz="0" w:space="0" w:color="auto"/>
              </w:divBdr>
              <w:divsChild>
                <w:div w:id="1049453170">
                  <w:marLeft w:val="0"/>
                  <w:marRight w:val="0"/>
                  <w:marTop w:val="0"/>
                  <w:marBottom w:val="0"/>
                  <w:divBdr>
                    <w:top w:val="none" w:sz="0" w:space="0" w:color="auto"/>
                    <w:left w:val="none" w:sz="0" w:space="0" w:color="auto"/>
                    <w:bottom w:val="none" w:sz="0" w:space="0" w:color="auto"/>
                    <w:right w:val="none" w:sz="0" w:space="0" w:color="auto"/>
                  </w:divBdr>
                  <w:divsChild>
                    <w:div w:id="751583198">
                      <w:marLeft w:val="0"/>
                      <w:marRight w:val="0"/>
                      <w:marTop w:val="0"/>
                      <w:marBottom w:val="0"/>
                      <w:divBdr>
                        <w:top w:val="none" w:sz="0" w:space="0" w:color="auto"/>
                        <w:left w:val="none" w:sz="0" w:space="0" w:color="auto"/>
                        <w:bottom w:val="none" w:sz="0" w:space="0" w:color="auto"/>
                        <w:right w:val="none" w:sz="0" w:space="0" w:color="auto"/>
                      </w:divBdr>
                      <w:divsChild>
                        <w:div w:id="1130896530">
                          <w:marLeft w:val="0"/>
                          <w:marRight w:val="0"/>
                          <w:marTop w:val="0"/>
                          <w:marBottom w:val="0"/>
                          <w:divBdr>
                            <w:top w:val="none" w:sz="0" w:space="0" w:color="auto"/>
                            <w:left w:val="none" w:sz="0" w:space="0" w:color="auto"/>
                            <w:bottom w:val="none" w:sz="0" w:space="0" w:color="auto"/>
                            <w:right w:val="none" w:sz="0" w:space="0" w:color="auto"/>
                          </w:divBdr>
                          <w:divsChild>
                            <w:div w:id="733510049">
                              <w:marLeft w:val="0"/>
                              <w:marRight w:val="0"/>
                              <w:marTop w:val="0"/>
                              <w:marBottom w:val="0"/>
                              <w:divBdr>
                                <w:top w:val="none" w:sz="0" w:space="0" w:color="auto"/>
                                <w:left w:val="none" w:sz="0" w:space="0" w:color="auto"/>
                                <w:bottom w:val="none" w:sz="0" w:space="0" w:color="auto"/>
                                <w:right w:val="none" w:sz="0" w:space="0" w:color="auto"/>
                              </w:divBdr>
                              <w:divsChild>
                                <w:div w:id="19137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199784">
      <w:bodyDiv w:val="1"/>
      <w:marLeft w:val="0"/>
      <w:marRight w:val="0"/>
      <w:marTop w:val="0"/>
      <w:marBottom w:val="0"/>
      <w:divBdr>
        <w:top w:val="none" w:sz="0" w:space="0" w:color="auto"/>
        <w:left w:val="none" w:sz="0" w:space="0" w:color="auto"/>
        <w:bottom w:val="none" w:sz="0" w:space="0" w:color="auto"/>
        <w:right w:val="none" w:sz="0" w:space="0" w:color="auto"/>
      </w:divBdr>
      <w:divsChild>
        <w:div w:id="1977297440">
          <w:marLeft w:val="0"/>
          <w:marRight w:val="0"/>
          <w:marTop w:val="0"/>
          <w:marBottom w:val="0"/>
          <w:divBdr>
            <w:top w:val="none" w:sz="0" w:space="0" w:color="auto"/>
            <w:left w:val="none" w:sz="0" w:space="0" w:color="auto"/>
            <w:bottom w:val="none" w:sz="0" w:space="0" w:color="auto"/>
            <w:right w:val="none" w:sz="0" w:space="0" w:color="auto"/>
          </w:divBdr>
          <w:divsChild>
            <w:div w:id="1124467765">
              <w:marLeft w:val="0"/>
              <w:marRight w:val="0"/>
              <w:marTop w:val="0"/>
              <w:marBottom w:val="0"/>
              <w:divBdr>
                <w:top w:val="none" w:sz="0" w:space="0" w:color="auto"/>
                <w:left w:val="none" w:sz="0" w:space="0" w:color="auto"/>
                <w:bottom w:val="none" w:sz="0" w:space="0" w:color="auto"/>
                <w:right w:val="none" w:sz="0" w:space="0" w:color="auto"/>
              </w:divBdr>
              <w:divsChild>
                <w:div w:id="102309331">
                  <w:marLeft w:val="0"/>
                  <w:marRight w:val="0"/>
                  <w:marTop w:val="0"/>
                  <w:marBottom w:val="0"/>
                  <w:divBdr>
                    <w:top w:val="none" w:sz="0" w:space="0" w:color="auto"/>
                    <w:left w:val="none" w:sz="0" w:space="0" w:color="auto"/>
                    <w:bottom w:val="none" w:sz="0" w:space="0" w:color="auto"/>
                    <w:right w:val="none" w:sz="0" w:space="0" w:color="auto"/>
                  </w:divBdr>
                  <w:divsChild>
                    <w:div w:id="31618530">
                      <w:marLeft w:val="0"/>
                      <w:marRight w:val="0"/>
                      <w:marTop w:val="0"/>
                      <w:marBottom w:val="0"/>
                      <w:divBdr>
                        <w:top w:val="none" w:sz="0" w:space="0" w:color="auto"/>
                        <w:left w:val="none" w:sz="0" w:space="0" w:color="auto"/>
                        <w:bottom w:val="none" w:sz="0" w:space="0" w:color="auto"/>
                        <w:right w:val="none" w:sz="0" w:space="0" w:color="auto"/>
                      </w:divBdr>
                      <w:divsChild>
                        <w:div w:id="438987773">
                          <w:marLeft w:val="0"/>
                          <w:marRight w:val="0"/>
                          <w:marTop w:val="0"/>
                          <w:marBottom w:val="0"/>
                          <w:divBdr>
                            <w:top w:val="none" w:sz="0" w:space="0" w:color="auto"/>
                            <w:left w:val="none" w:sz="0" w:space="0" w:color="auto"/>
                            <w:bottom w:val="none" w:sz="0" w:space="0" w:color="auto"/>
                            <w:right w:val="none" w:sz="0" w:space="0" w:color="auto"/>
                          </w:divBdr>
                          <w:divsChild>
                            <w:div w:id="304239355">
                              <w:marLeft w:val="0"/>
                              <w:marRight w:val="0"/>
                              <w:marTop w:val="0"/>
                              <w:marBottom w:val="0"/>
                              <w:divBdr>
                                <w:top w:val="none" w:sz="0" w:space="0" w:color="auto"/>
                                <w:left w:val="none" w:sz="0" w:space="0" w:color="auto"/>
                                <w:bottom w:val="none" w:sz="0" w:space="0" w:color="auto"/>
                                <w:right w:val="none" w:sz="0" w:space="0" w:color="auto"/>
                              </w:divBdr>
                              <w:divsChild>
                                <w:div w:id="10230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4004">
      <w:bodyDiv w:val="1"/>
      <w:marLeft w:val="0"/>
      <w:marRight w:val="0"/>
      <w:marTop w:val="0"/>
      <w:marBottom w:val="0"/>
      <w:divBdr>
        <w:top w:val="none" w:sz="0" w:space="0" w:color="auto"/>
        <w:left w:val="none" w:sz="0" w:space="0" w:color="auto"/>
        <w:bottom w:val="none" w:sz="0" w:space="0" w:color="auto"/>
        <w:right w:val="none" w:sz="0" w:space="0" w:color="auto"/>
      </w:divBdr>
      <w:divsChild>
        <w:div w:id="1803693932">
          <w:marLeft w:val="0"/>
          <w:marRight w:val="0"/>
          <w:marTop w:val="0"/>
          <w:marBottom w:val="0"/>
          <w:divBdr>
            <w:top w:val="none" w:sz="0" w:space="0" w:color="auto"/>
            <w:left w:val="none" w:sz="0" w:space="0" w:color="auto"/>
            <w:bottom w:val="none" w:sz="0" w:space="0" w:color="auto"/>
            <w:right w:val="none" w:sz="0" w:space="0" w:color="auto"/>
          </w:divBdr>
          <w:divsChild>
            <w:div w:id="1759132932">
              <w:marLeft w:val="0"/>
              <w:marRight w:val="0"/>
              <w:marTop w:val="0"/>
              <w:marBottom w:val="0"/>
              <w:divBdr>
                <w:top w:val="none" w:sz="0" w:space="0" w:color="auto"/>
                <w:left w:val="none" w:sz="0" w:space="0" w:color="auto"/>
                <w:bottom w:val="none" w:sz="0" w:space="0" w:color="auto"/>
                <w:right w:val="none" w:sz="0" w:space="0" w:color="auto"/>
              </w:divBdr>
              <w:divsChild>
                <w:div w:id="646667553">
                  <w:marLeft w:val="0"/>
                  <w:marRight w:val="0"/>
                  <w:marTop w:val="0"/>
                  <w:marBottom w:val="0"/>
                  <w:divBdr>
                    <w:top w:val="none" w:sz="0" w:space="0" w:color="auto"/>
                    <w:left w:val="none" w:sz="0" w:space="0" w:color="auto"/>
                    <w:bottom w:val="none" w:sz="0" w:space="0" w:color="auto"/>
                    <w:right w:val="none" w:sz="0" w:space="0" w:color="auto"/>
                  </w:divBdr>
                  <w:divsChild>
                    <w:div w:id="1075392156">
                      <w:marLeft w:val="0"/>
                      <w:marRight w:val="0"/>
                      <w:marTop w:val="0"/>
                      <w:marBottom w:val="0"/>
                      <w:divBdr>
                        <w:top w:val="none" w:sz="0" w:space="0" w:color="auto"/>
                        <w:left w:val="none" w:sz="0" w:space="0" w:color="auto"/>
                        <w:bottom w:val="none" w:sz="0" w:space="0" w:color="auto"/>
                        <w:right w:val="none" w:sz="0" w:space="0" w:color="auto"/>
                      </w:divBdr>
                      <w:divsChild>
                        <w:div w:id="938829">
                          <w:marLeft w:val="0"/>
                          <w:marRight w:val="0"/>
                          <w:marTop w:val="0"/>
                          <w:marBottom w:val="0"/>
                          <w:divBdr>
                            <w:top w:val="none" w:sz="0" w:space="0" w:color="auto"/>
                            <w:left w:val="none" w:sz="0" w:space="0" w:color="auto"/>
                            <w:bottom w:val="none" w:sz="0" w:space="0" w:color="auto"/>
                            <w:right w:val="none" w:sz="0" w:space="0" w:color="auto"/>
                          </w:divBdr>
                          <w:divsChild>
                            <w:div w:id="1712344099">
                              <w:marLeft w:val="0"/>
                              <w:marRight w:val="0"/>
                              <w:marTop w:val="0"/>
                              <w:marBottom w:val="0"/>
                              <w:divBdr>
                                <w:top w:val="none" w:sz="0" w:space="0" w:color="auto"/>
                                <w:left w:val="none" w:sz="0" w:space="0" w:color="auto"/>
                                <w:bottom w:val="none" w:sz="0" w:space="0" w:color="auto"/>
                                <w:right w:val="none" w:sz="0" w:space="0" w:color="auto"/>
                              </w:divBdr>
                              <w:divsChild>
                                <w:div w:id="2011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Gaither, Hannah</dc:creator>
  <cp:keywords/>
  <dc:description/>
  <cp:lastModifiedBy>Gaither, Hannah</cp:lastModifiedBy>
  <cp:revision>1</cp:revision>
  <dcterms:created xsi:type="dcterms:W3CDTF">2015-09-02T22:44:00Z</dcterms:created>
  <dcterms:modified xsi:type="dcterms:W3CDTF">2015-09-02T23:04:00Z</dcterms:modified>
</cp:coreProperties>
</file>